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3076" w14:textId="77777777" w:rsidR="00FE0314" w:rsidRPr="009537E1" w:rsidRDefault="00FE0314" w:rsidP="00FE0314">
      <w:pPr>
        <w:pStyle w:val="Nagwek1"/>
        <w:spacing w:before="0" w:line="240" w:lineRule="auto"/>
        <w:jc w:val="right"/>
        <w:rPr>
          <w:rFonts w:cstheme="majorHAnsi"/>
          <w:b/>
          <w:bCs/>
          <w:color w:val="auto"/>
          <w:sz w:val="22"/>
          <w:szCs w:val="22"/>
        </w:rPr>
      </w:pPr>
    </w:p>
    <w:p w14:paraId="7E25DC3B" w14:textId="77777777" w:rsidR="00FE0314" w:rsidRPr="009537E1" w:rsidRDefault="00FE0314" w:rsidP="00FE0314">
      <w:pPr>
        <w:pStyle w:val="Nagwek1"/>
        <w:spacing w:before="0" w:line="240" w:lineRule="auto"/>
        <w:jc w:val="right"/>
        <w:rPr>
          <w:rFonts w:cstheme="majorHAnsi"/>
          <w:b/>
          <w:bCs/>
          <w:color w:val="auto"/>
          <w:sz w:val="22"/>
          <w:szCs w:val="22"/>
        </w:rPr>
      </w:pPr>
    </w:p>
    <w:p w14:paraId="0D7EBA93" w14:textId="77777777" w:rsidR="00FE0314" w:rsidRPr="009537E1" w:rsidRDefault="00FE0314" w:rsidP="00FE0314">
      <w:pPr>
        <w:pStyle w:val="Nagwek1"/>
        <w:spacing w:before="0" w:line="240" w:lineRule="auto"/>
        <w:jc w:val="right"/>
        <w:rPr>
          <w:rFonts w:cstheme="majorHAnsi"/>
          <w:b/>
          <w:bCs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Załącznik</w:t>
      </w:r>
    </w:p>
    <w:p w14:paraId="51C845AF" w14:textId="77777777" w:rsidR="00FE0314" w:rsidRPr="009537E1" w:rsidRDefault="00FE0314" w:rsidP="00FE0314">
      <w:pPr>
        <w:pStyle w:val="Nagwek1"/>
        <w:spacing w:before="0" w:line="240" w:lineRule="auto"/>
        <w:jc w:val="right"/>
        <w:rPr>
          <w:rFonts w:cstheme="majorHAnsi"/>
          <w:b/>
          <w:bCs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 xml:space="preserve"> do Zarządzenia </w:t>
      </w:r>
    </w:p>
    <w:p w14:paraId="0B2631D4" w14:textId="77777777" w:rsidR="00FE0314" w:rsidRPr="009537E1" w:rsidRDefault="00FE0314" w:rsidP="00FE0314">
      <w:pPr>
        <w:pStyle w:val="Nagwek1"/>
        <w:spacing w:before="0" w:line="240" w:lineRule="auto"/>
        <w:jc w:val="right"/>
        <w:rPr>
          <w:rFonts w:cstheme="majorHAnsi"/>
          <w:b/>
          <w:bCs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 xml:space="preserve">Dyrektora Gdańskiego Ogrodu Zoologicznego w Gdańsku </w:t>
      </w:r>
    </w:p>
    <w:p w14:paraId="53525108" w14:textId="77777777" w:rsidR="00FE0314" w:rsidRPr="009537E1" w:rsidRDefault="00FE0314" w:rsidP="00FE0314">
      <w:pPr>
        <w:pStyle w:val="Nagwek1"/>
        <w:spacing w:before="0" w:line="240" w:lineRule="auto"/>
        <w:jc w:val="right"/>
        <w:rPr>
          <w:rFonts w:cstheme="majorHAnsi"/>
          <w:b/>
          <w:bCs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Nr15/2026 z dnia 22.04.2026roku</w:t>
      </w:r>
    </w:p>
    <w:p w14:paraId="17FB7088" w14:textId="77777777" w:rsidR="00FE0314" w:rsidRPr="009537E1" w:rsidRDefault="00FE0314" w:rsidP="00FE0314">
      <w:pPr>
        <w:pStyle w:val="Nagwek1"/>
        <w:spacing w:before="0" w:line="240" w:lineRule="auto"/>
        <w:jc w:val="center"/>
        <w:rPr>
          <w:rFonts w:cstheme="majorHAnsi"/>
          <w:b/>
          <w:bCs/>
          <w:color w:val="auto"/>
          <w:sz w:val="22"/>
          <w:szCs w:val="22"/>
        </w:rPr>
      </w:pPr>
    </w:p>
    <w:p w14:paraId="2418D5F8" w14:textId="77777777" w:rsidR="00FE0314" w:rsidRPr="009537E1" w:rsidRDefault="00FE0314" w:rsidP="00FE0314">
      <w:pPr>
        <w:pStyle w:val="Nagwek1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REGULAMIN ORGANIZACJI DOMÓW TYMCZASOWYCH</w:t>
      </w:r>
    </w:p>
    <w:p w14:paraId="67D54649" w14:textId="77777777" w:rsidR="00FE0314" w:rsidRPr="009537E1" w:rsidRDefault="00FE0314" w:rsidP="00FE0314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9537E1">
        <w:rPr>
          <w:rFonts w:asciiTheme="majorHAnsi" w:hAnsiTheme="majorHAnsi" w:cstheme="majorHAnsi"/>
          <w:b/>
          <w:bCs/>
        </w:rPr>
        <w:t>dla zwierząt będących pod opieką</w:t>
      </w:r>
      <w:r w:rsidRPr="009537E1">
        <w:rPr>
          <w:rFonts w:asciiTheme="majorHAnsi" w:hAnsiTheme="majorHAnsi" w:cstheme="majorHAnsi"/>
          <w:b/>
          <w:bCs/>
        </w:rPr>
        <w:br/>
        <w:t>Schroniska dla Bezdomnych Zwierząt „Promyk” w Gdańsku</w:t>
      </w:r>
      <w:r w:rsidRPr="009537E1">
        <w:rPr>
          <w:rFonts w:asciiTheme="majorHAnsi" w:hAnsiTheme="majorHAnsi" w:cstheme="majorHAnsi"/>
          <w:b/>
          <w:bCs/>
        </w:rPr>
        <w:br/>
      </w:r>
    </w:p>
    <w:p w14:paraId="7BF64B63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§1.</w:t>
      </w:r>
    </w:p>
    <w:p w14:paraId="32B7123F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Cel programu</w:t>
      </w:r>
    </w:p>
    <w:p w14:paraId="3443C956" w14:textId="77777777" w:rsidR="00FE0314" w:rsidRPr="009537E1" w:rsidRDefault="00FE0314" w:rsidP="00FE0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Priorytetem prowadzenia Programu Domów Tymczasowych jest poprawa dobrostanu zwierząt i zapewnienie im komfortowych warunków.</w:t>
      </w:r>
    </w:p>
    <w:p w14:paraId="278FC8E7" w14:textId="77777777" w:rsidR="00FE0314" w:rsidRPr="009537E1" w:rsidRDefault="00FE0314" w:rsidP="00FE03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Program pozostaje pod pełnym nadzorem Schroniska, w zakresie organizacyjnym, weterynaryjnym  oraz w zakresie kwalifikowania zwierząt do Domów Tymczasowych.</w:t>
      </w:r>
    </w:p>
    <w:p w14:paraId="521B0588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b/>
          <w:bCs/>
          <w:color w:val="auto"/>
          <w:sz w:val="22"/>
          <w:szCs w:val="22"/>
        </w:rPr>
      </w:pPr>
    </w:p>
    <w:p w14:paraId="71B01469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 xml:space="preserve">§2. </w:t>
      </w:r>
    </w:p>
    <w:p w14:paraId="0B0BF077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Definicje</w:t>
      </w:r>
    </w:p>
    <w:p w14:paraId="6414C37E" w14:textId="77777777" w:rsidR="00FE0314" w:rsidRPr="009537E1" w:rsidRDefault="00FE0314" w:rsidP="00FE0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Schronisko – Schronisko dla Bezdomnych Zwierząt „Promyk” w Gdańsku;</w:t>
      </w:r>
    </w:p>
    <w:p w14:paraId="0B9CB6CE" w14:textId="77777777" w:rsidR="00FE0314" w:rsidRPr="009537E1" w:rsidRDefault="00FE0314" w:rsidP="00FE0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Dom Tymczasowy (DT) – miejsce zapewnienia tymczasowej opieki nad zwierzęciem prowadzone przez Opiekuna Tymczasowego;</w:t>
      </w:r>
    </w:p>
    <w:p w14:paraId="161DC43F" w14:textId="77777777" w:rsidR="00FE0314" w:rsidRPr="009537E1" w:rsidRDefault="00FE0314" w:rsidP="00FE0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Opiekun Tymczasowy – pełnoletnia osoba fizyczna, która przyjmuje zwierzę pod opiekę na podstawie umowy zawartej ze Schroniskiem w prowadzonym przez siebie Domu Tymczasowym;</w:t>
      </w:r>
    </w:p>
    <w:p w14:paraId="0EFE5C56" w14:textId="77777777" w:rsidR="00FE0314" w:rsidRPr="009537E1" w:rsidRDefault="00FE0314" w:rsidP="00FE0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Asystent Domu Tymczasowego – osoba wspierająca Opiekuna Tymczasowego oraz weryfikująca warunki pobytu zwierzęcia będący wolontariuszem lub pracownikiem Schroniska;</w:t>
      </w:r>
    </w:p>
    <w:p w14:paraId="4F29129A" w14:textId="77777777" w:rsidR="00FE0314" w:rsidRPr="009537E1" w:rsidRDefault="00FE0314" w:rsidP="00FE0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Koordynator ds. Domów Tymczasowych – wyznaczona osoba koordynująca działanie Domów Tymczasowych i Opiekunów Tymczasowych;</w:t>
      </w:r>
    </w:p>
    <w:p w14:paraId="75BB8318" w14:textId="77777777" w:rsidR="00FE0314" w:rsidRPr="009537E1" w:rsidRDefault="00FE0314" w:rsidP="00FE031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Lekarz Weterynarii- Kierownik Gabinetu Weterynarii Schroniska.</w:t>
      </w:r>
    </w:p>
    <w:p w14:paraId="35A1382A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b/>
          <w:bCs/>
          <w:color w:val="auto"/>
          <w:sz w:val="22"/>
          <w:szCs w:val="22"/>
        </w:rPr>
      </w:pPr>
    </w:p>
    <w:p w14:paraId="04F47442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 xml:space="preserve">§3. </w:t>
      </w:r>
    </w:p>
    <w:p w14:paraId="311CC904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Tryb wyboru zwierzęcia do przekazania do Domu Tymczasowego</w:t>
      </w:r>
    </w:p>
    <w:p w14:paraId="38586B68" w14:textId="77777777" w:rsidR="00FE0314" w:rsidRPr="009537E1" w:rsidRDefault="00FE0314" w:rsidP="00FE03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Zwierzęta przeznaczone do DT są typowane przez lekarza weterynarii Schroniska, a w szczególnych przypadkach po konsultacji z behawiorystą.</w:t>
      </w:r>
    </w:p>
    <w:p w14:paraId="331D3D2A" w14:textId="77777777" w:rsidR="00FE0314" w:rsidRPr="009537E1" w:rsidRDefault="00FE0314" w:rsidP="00FE03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Z wnioskiem o przekazanie zwierzęcia do DT może wystąpić pracownik lub wolontariusz Schroniska.</w:t>
      </w:r>
    </w:p>
    <w:p w14:paraId="03C03992" w14:textId="77777777" w:rsidR="00FE0314" w:rsidRPr="009537E1" w:rsidRDefault="00FE0314" w:rsidP="00FE03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Każdy wniosek podlega opinii lekarza weterynarii.</w:t>
      </w:r>
    </w:p>
    <w:p w14:paraId="006D4A32" w14:textId="77777777" w:rsidR="00FE0314" w:rsidRPr="009537E1" w:rsidRDefault="00FE0314" w:rsidP="00FE03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Ostateczną decyzję o przekazaniu zwierzęcia do DT podejmuje Kierownik Schroniska lub Dyrektor GOZ.</w:t>
      </w:r>
    </w:p>
    <w:p w14:paraId="7BC3FD75" w14:textId="77777777" w:rsidR="00FE0314" w:rsidRPr="009537E1" w:rsidRDefault="00FE0314" w:rsidP="00FE0314">
      <w:pPr>
        <w:pStyle w:val="Nagwek2"/>
        <w:spacing w:before="0" w:line="240" w:lineRule="auto"/>
        <w:ind w:left="720"/>
        <w:jc w:val="center"/>
        <w:rPr>
          <w:rFonts w:cstheme="majorHAnsi"/>
          <w:b/>
          <w:bCs/>
          <w:color w:val="auto"/>
          <w:sz w:val="22"/>
          <w:szCs w:val="22"/>
        </w:rPr>
      </w:pPr>
    </w:p>
    <w:p w14:paraId="28DF7289" w14:textId="77777777" w:rsidR="00FE0314" w:rsidRPr="009537E1" w:rsidRDefault="00FE0314" w:rsidP="00FE0314"/>
    <w:p w14:paraId="1F39A88B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lastRenderedPageBreak/>
        <w:t>§ 4.</w:t>
      </w:r>
    </w:p>
    <w:p w14:paraId="0203ADDF" w14:textId="77777777" w:rsidR="00FE0314" w:rsidRPr="009537E1" w:rsidRDefault="00FE0314" w:rsidP="00FE0314">
      <w:pPr>
        <w:pStyle w:val="Nagwek2"/>
        <w:spacing w:before="0" w:line="240" w:lineRule="auto"/>
        <w:ind w:left="720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Priorytety kwalifikacyjne do Domów Tymczasowych</w:t>
      </w:r>
    </w:p>
    <w:p w14:paraId="62320187" w14:textId="77777777" w:rsidR="00FE0314" w:rsidRPr="009537E1" w:rsidRDefault="00FE0314" w:rsidP="00FE031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Wprowadza się następującą hierarchię priorytetów kwalifikacyjnych do Domów Tymczasowych:</w:t>
      </w:r>
    </w:p>
    <w:p w14:paraId="337176C1" w14:textId="77777777" w:rsidR="00FE0314" w:rsidRPr="009537E1" w:rsidRDefault="00FE0314" w:rsidP="00FE0314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I PRIORYTET</w:t>
      </w:r>
    </w:p>
    <w:p w14:paraId="22E5AB5F" w14:textId="77777777" w:rsidR="00FE0314" w:rsidRPr="009537E1" w:rsidRDefault="00FE0314" w:rsidP="00FE0314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– zwierzęta w wieku senioralnym</w:t>
      </w:r>
    </w:p>
    <w:p w14:paraId="5FEC2C82" w14:textId="77777777" w:rsidR="00FE0314" w:rsidRPr="009537E1" w:rsidRDefault="00FE0314" w:rsidP="00FE0314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– zwierzęta przewlekle chore</w:t>
      </w:r>
    </w:p>
    <w:p w14:paraId="02745EA2" w14:textId="77777777" w:rsidR="00FE0314" w:rsidRPr="009537E1" w:rsidRDefault="00FE0314" w:rsidP="00FE0314">
      <w:pPr>
        <w:pStyle w:val="Akapitzlist"/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– zwierzęta wymagające rekonwalescencji po leczeniu lub zabiegach</w:t>
      </w:r>
    </w:p>
    <w:p w14:paraId="455F1371" w14:textId="77777777" w:rsidR="00FE0314" w:rsidRPr="009537E1" w:rsidRDefault="00FE0314" w:rsidP="00FE0314">
      <w:pPr>
        <w:pStyle w:val="Akapitzlist"/>
        <w:spacing w:after="0" w:line="240" w:lineRule="auto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II PRIORYTET</w:t>
      </w:r>
    </w:p>
    <w:p w14:paraId="6B799E6E" w14:textId="77777777" w:rsidR="00FE0314" w:rsidRPr="009537E1" w:rsidRDefault="00FE0314" w:rsidP="00FE0314">
      <w:pPr>
        <w:pStyle w:val="Akapitzlist"/>
        <w:spacing w:after="0" w:line="240" w:lineRule="auto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– zwierzęta zabezpieczone przez Policję, Straż Miejską lub inne służby</w:t>
      </w:r>
    </w:p>
    <w:p w14:paraId="33BFE4A3" w14:textId="77777777" w:rsidR="00FE0314" w:rsidRPr="009537E1" w:rsidRDefault="00FE0314" w:rsidP="00FE0314">
      <w:pPr>
        <w:pStyle w:val="Akapitzlist"/>
        <w:spacing w:after="0" w:line="240" w:lineRule="auto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– zwierzęta objęte postępowaniami administracyjnymi lub karnymi</w:t>
      </w:r>
    </w:p>
    <w:p w14:paraId="63B312A9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</w:p>
    <w:p w14:paraId="67DFC83D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§5.</w:t>
      </w:r>
    </w:p>
    <w:p w14:paraId="0F11CD1D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Organizacja Domów Tymczasowych</w:t>
      </w:r>
    </w:p>
    <w:p w14:paraId="38F69C2A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Osoba zainteresowana prowadzeniem Domu Tymczasowego składa do Schroniska wniosek o przyznanie statusu Domu Tymczasowego dla zwierząt będących pod opieką Schroniska dla Bezdomnych Zwierząt „Promyk” w Gdańsku według wzoru stanowiącego Załącznik nr 1 do Regulaminu.</w:t>
      </w:r>
    </w:p>
    <w:p w14:paraId="67D1CDCC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Każda osoba spełniająca wymagania formalne może złożyć wniosek dotyczący objęcia opieką tymczasową wybranego zwierzęcia przebywającego w Schronisku.</w:t>
      </w:r>
    </w:p>
    <w:p w14:paraId="76D10371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Oceny wniosku niezbędnej do przyznania statusu Domu Tymczasowego dokonuje Koordynator ds. DT.</w:t>
      </w:r>
    </w:p>
    <w:p w14:paraId="4B7DFB50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 xml:space="preserve">Przekazanie zwierzęcia pod opiekę Opiekuna Tymczasowego do prowadzonego przez niego Domu Tymczasowego następuje po zawarciu umowy, której wzór stanowi Załącznik nr 2 i 3 do niniejszego Regulaminu. </w:t>
      </w:r>
    </w:p>
    <w:p w14:paraId="3B1F103E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 xml:space="preserve">Schronisko może przydzielić Opiekunowi Tymczasowemu Asystenta DT. </w:t>
      </w:r>
    </w:p>
    <w:p w14:paraId="31BEEEBE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 xml:space="preserve">Rezygnacja Opiekuna Tymczasowego możliwa jest z ważnych powodów na jego wniosek składany według wzór stanowiącego Załącznik nr 4 do niniejszego regulaminu.  </w:t>
      </w:r>
    </w:p>
    <w:p w14:paraId="04D9CF29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 xml:space="preserve">W celu rozpatrzenia rezygnacji Schronisko może zlecić przygotowanie raportu przez Asystenta DT lub wyrażenie opinii behawiorysty lub Lekarza Weterynarii.  </w:t>
      </w:r>
    </w:p>
    <w:p w14:paraId="32ED0D18" w14:textId="77777777" w:rsidR="00FE0314" w:rsidRPr="009537E1" w:rsidRDefault="00FE0314" w:rsidP="00FE03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Opiekę weterynaryjną na zwierzęciem przekazanym do Domu Tymczasowego sprawuje Kierownik Gabinetu Weterynaryjnego Schroniska lub wskazany przez niego pracownik.</w:t>
      </w:r>
    </w:p>
    <w:p w14:paraId="4B1C2A35" w14:textId="77777777" w:rsidR="00FE0314" w:rsidRPr="009537E1" w:rsidRDefault="00FE0314" w:rsidP="00FE0314">
      <w:pPr>
        <w:pStyle w:val="Akapitzlist"/>
        <w:spacing w:after="0" w:line="240" w:lineRule="auto"/>
        <w:jc w:val="both"/>
        <w:rPr>
          <w:rFonts w:asciiTheme="majorHAnsi" w:hAnsiTheme="majorHAnsi" w:cstheme="majorHAnsi"/>
          <w:color w:val="EE0000"/>
        </w:rPr>
      </w:pPr>
    </w:p>
    <w:p w14:paraId="128C20F4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§6.</w:t>
      </w:r>
    </w:p>
    <w:p w14:paraId="24D8E11F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Promocja zwierząt kierowanych do Domów Tymczasowych</w:t>
      </w:r>
    </w:p>
    <w:p w14:paraId="2F4129BF" w14:textId="77777777" w:rsidR="00FE0314" w:rsidRPr="009537E1" w:rsidRDefault="00FE0314" w:rsidP="00FE031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Promocja zwierząt prowadzona jest w sposób skoordynowany i zgodny z polityką komunikacyjną Schroniska.</w:t>
      </w:r>
    </w:p>
    <w:p w14:paraId="71EB42CD" w14:textId="77777777" w:rsidR="00FE0314" w:rsidRPr="009537E1" w:rsidRDefault="00FE0314" w:rsidP="00FE031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Posty wolontariuszy wskazujące konkretne zwierzę jako kandydata do Domu Tymczasowego mogą być publikowane wyłącznie po weryfikacji i zatwierdzeniu przez Kierownika Schroniska lub Dyrektora GOZ .</w:t>
      </w:r>
    </w:p>
    <w:p w14:paraId="696E9813" w14:textId="77777777" w:rsidR="00FE0314" w:rsidRPr="009537E1" w:rsidRDefault="00FE0314" w:rsidP="00FE031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Publicznej promocji mogą podlegać wyłącznie zwierzęta, wobec których nie toczy się postępowanie administracyjne, karne ani sądowe.</w:t>
      </w:r>
    </w:p>
    <w:p w14:paraId="52CCF66E" w14:textId="77777777" w:rsidR="00FE0314" w:rsidRPr="009537E1" w:rsidRDefault="00FE0314" w:rsidP="00FE031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 xml:space="preserve">Zwierzęta zabezpieczone w toku postępowań administracyjnych, karnych, sądowych mogą zostać skierowane do Domu Tymczasowego decyzją Kierownika Schroniska lub Dyrektora GOZ, jednak nie podlegają publicznej promocji do czasu zakończenia tych postępowań . </w:t>
      </w:r>
    </w:p>
    <w:p w14:paraId="1C16B886" w14:textId="77777777" w:rsidR="00FE0314" w:rsidRPr="009537E1" w:rsidRDefault="00FE0314" w:rsidP="00FE031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Schronisko może prowadzić cykliczne działania promocyjne np. „Zwierzak miesiąca – potrzebuje Domu Tymczasowego”.</w:t>
      </w:r>
    </w:p>
    <w:p w14:paraId="2EB1A900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lastRenderedPageBreak/>
        <w:t>§ 7.</w:t>
      </w:r>
    </w:p>
    <w:p w14:paraId="70AD20F1" w14:textId="77777777" w:rsidR="00FE0314" w:rsidRPr="009537E1" w:rsidRDefault="00FE0314" w:rsidP="00FE0314">
      <w:pPr>
        <w:pStyle w:val="Nagwek2"/>
        <w:spacing w:before="0" w:line="240" w:lineRule="auto"/>
        <w:jc w:val="center"/>
        <w:rPr>
          <w:rFonts w:cstheme="majorHAnsi"/>
          <w:color w:val="auto"/>
          <w:sz w:val="22"/>
          <w:szCs w:val="22"/>
        </w:rPr>
      </w:pPr>
      <w:r w:rsidRPr="009537E1">
        <w:rPr>
          <w:rFonts w:cstheme="majorHAnsi"/>
          <w:color w:val="auto"/>
          <w:sz w:val="22"/>
          <w:szCs w:val="22"/>
        </w:rPr>
        <w:t>Postanowienia końcowe</w:t>
      </w:r>
    </w:p>
    <w:p w14:paraId="3CD5A361" w14:textId="77777777" w:rsidR="00FE0314" w:rsidRPr="009537E1" w:rsidRDefault="00FE0314" w:rsidP="00FE031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Regulamin obowiązuje każdego opiekuna tymczasowego.</w:t>
      </w:r>
    </w:p>
    <w:p w14:paraId="6AE99461" w14:textId="77777777" w:rsidR="00FE0314" w:rsidRPr="009537E1" w:rsidRDefault="00FE0314" w:rsidP="00FE031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Regulamin może zostać zmieniony przez Schronisko.</w:t>
      </w:r>
    </w:p>
    <w:p w14:paraId="1DEE4CC5" w14:textId="77777777" w:rsidR="00FE0314" w:rsidRPr="009537E1" w:rsidRDefault="00FE0314" w:rsidP="00FE031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</w:rPr>
      </w:pPr>
      <w:r w:rsidRPr="009537E1">
        <w:rPr>
          <w:rFonts w:asciiTheme="majorHAnsi" w:hAnsiTheme="majorHAnsi" w:cstheme="majorHAnsi"/>
        </w:rPr>
        <w:t>Regulamin dostępny jest w siedzibie Schroniska oraz na stronie internetowej Schroniska.</w:t>
      </w:r>
    </w:p>
    <w:p w14:paraId="3C67E4E6" w14:textId="77777777" w:rsidR="004724E3" w:rsidRPr="009537E1" w:rsidRDefault="004724E3"/>
    <w:p w14:paraId="427C46F1" w14:textId="77777777" w:rsidR="009537E1" w:rsidRPr="009537E1" w:rsidRDefault="009537E1"/>
    <w:p w14:paraId="6DAE008D" w14:textId="0BE6ED5D" w:rsidR="009537E1" w:rsidRDefault="009537E1">
      <w:r w:rsidRPr="009537E1">
        <w:t>Data i podpis:</w:t>
      </w:r>
    </w:p>
    <w:p w14:paraId="3F7ADB29" w14:textId="59D8A550" w:rsidR="009537E1" w:rsidRPr="009537E1" w:rsidRDefault="009537E1">
      <w:r>
        <w:t>____________________________________________________</w:t>
      </w:r>
    </w:p>
    <w:p w14:paraId="228A8885" w14:textId="77777777" w:rsidR="009537E1" w:rsidRDefault="009537E1"/>
    <w:sectPr w:rsidR="009537E1" w:rsidSect="00112A4D">
      <w:pgSz w:w="12240" w:h="15840"/>
      <w:pgMar w:top="851" w:right="180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7ECF"/>
    <w:multiLevelType w:val="hybridMultilevel"/>
    <w:tmpl w:val="548E3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1A7F"/>
    <w:multiLevelType w:val="hybridMultilevel"/>
    <w:tmpl w:val="5C1AE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94286"/>
    <w:multiLevelType w:val="hybridMultilevel"/>
    <w:tmpl w:val="9FCCC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60ECE"/>
    <w:multiLevelType w:val="hybridMultilevel"/>
    <w:tmpl w:val="69C0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9395A"/>
    <w:multiLevelType w:val="hybridMultilevel"/>
    <w:tmpl w:val="E14A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B6A6F"/>
    <w:multiLevelType w:val="hybridMultilevel"/>
    <w:tmpl w:val="CF2C5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234471">
    <w:abstractNumId w:val="4"/>
  </w:num>
  <w:num w:numId="2" w16cid:durableId="1570726485">
    <w:abstractNumId w:val="0"/>
  </w:num>
  <w:num w:numId="3" w16cid:durableId="656150200">
    <w:abstractNumId w:val="5"/>
  </w:num>
  <w:num w:numId="4" w16cid:durableId="1730884649">
    <w:abstractNumId w:val="3"/>
  </w:num>
  <w:num w:numId="5" w16cid:durableId="804813526">
    <w:abstractNumId w:val="2"/>
  </w:num>
  <w:num w:numId="6" w16cid:durableId="78913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60"/>
    <w:rsid w:val="00112A4D"/>
    <w:rsid w:val="00117265"/>
    <w:rsid w:val="004724E3"/>
    <w:rsid w:val="009537E1"/>
    <w:rsid w:val="00BC749A"/>
    <w:rsid w:val="00BD293E"/>
    <w:rsid w:val="00C43B60"/>
    <w:rsid w:val="00D77F0F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2AD6"/>
  <w15:chartTrackingRefBased/>
  <w15:docId w15:val="{3423C3F1-D659-47D4-BB9C-761599FA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14"/>
    <w:rPr>
      <w:rFonts w:eastAsiaTheme="minorEastAsi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B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B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B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43B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B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B60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B60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B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B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B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B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B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B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B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B6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B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B6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B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k.kwasek@schroniskopromyk.pl</dc:creator>
  <cp:keywords/>
  <dc:description/>
  <cp:lastModifiedBy>k.kwasek@schroniskopromyk.pl</cp:lastModifiedBy>
  <cp:revision>4</cp:revision>
  <dcterms:created xsi:type="dcterms:W3CDTF">2026-04-28T12:31:00Z</dcterms:created>
  <dcterms:modified xsi:type="dcterms:W3CDTF">2026-05-07T07:02:00Z</dcterms:modified>
</cp:coreProperties>
</file>